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05" w:rsidRPr="00600A14" w:rsidRDefault="00791D05" w:rsidP="009B0517">
      <w:pPr>
        <w:spacing w:after="120"/>
        <w:rPr>
          <w:sz w:val="32"/>
          <w:szCs w:val="32"/>
        </w:rPr>
      </w:pPr>
      <w:bookmarkStart w:id="0" w:name="_GoBack"/>
      <w:bookmarkEnd w:id="0"/>
      <w:r w:rsidRPr="00791D05">
        <w:t xml:space="preserve"> </w:t>
      </w:r>
      <w:r w:rsidRPr="00600A14">
        <w:rPr>
          <w:b/>
          <w:bCs/>
          <w:sz w:val="32"/>
          <w:szCs w:val="32"/>
          <w:u w:val="single"/>
        </w:rPr>
        <w:t>MLA Style Sheet for Term Paper Citations</w:t>
      </w:r>
    </w:p>
    <w:p w:rsidR="00791D05" w:rsidRPr="00600A14" w:rsidRDefault="00791D05" w:rsidP="00A7167A">
      <w:pPr>
        <w:spacing w:after="0" w:line="240" w:lineRule="auto"/>
        <w:rPr>
          <w:sz w:val="24"/>
          <w:szCs w:val="24"/>
        </w:rPr>
      </w:pPr>
      <w:r w:rsidRPr="00600A14">
        <w:rPr>
          <w:sz w:val="24"/>
          <w:szCs w:val="24"/>
        </w:rPr>
        <w:t>Examples of WORKS CITED:</w:t>
      </w:r>
    </w:p>
    <w:p w:rsidR="00791D05" w:rsidRPr="00600A14" w:rsidRDefault="00791D05" w:rsidP="00A7167A">
      <w:pPr>
        <w:spacing w:after="0" w:line="240" w:lineRule="auto"/>
        <w:rPr>
          <w:sz w:val="18"/>
          <w:szCs w:val="18"/>
        </w:rPr>
      </w:pPr>
      <w:r w:rsidRPr="00600A14">
        <w:rPr>
          <w:b/>
          <w:bCs/>
          <w:sz w:val="18"/>
          <w:szCs w:val="18"/>
          <w:u w:val="single"/>
        </w:rPr>
        <w:t xml:space="preserve">BOOKS </w:t>
      </w:r>
    </w:p>
    <w:p w:rsidR="00791D05" w:rsidRPr="00600A14" w:rsidRDefault="00791D05" w:rsidP="00600A14">
      <w:pPr>
        <w:spacing w:after="120"/>
        <w:rPr>
          <w:sz w:val="18"/>
          <w:szCs w:val="18"/>
        </w:rPr>
      </w:pPr>
      <w:r w:rsidRPr="00600A14">
        <w:rPr>
          <w:sz w:val="18"/>
          <w:szCs w:val="18"/>
        </w:rPr>
        <w:t xml:space="preserve">NO AUTHOR………………………… </w:t>
      </w:r>
      <w:r w:rsidRPr="00600A14">
        <w:rPr>
          <w:i/>
          <w:sz w:val="18"/>
          <w:szCs w:val="18"/>
        </w:rPr>
        <w:t>A Handbook of Korea</w:t>
      </w:r>
      <w:r w:rsidRPr="00600A14">
        <w:rPr>
          <w:sz w:val="18"/>
          <w:szCs w:val="18"/>
        </w:rPr>
        <w:t xml:space="preserve">. 6th ed. Seoul International Pub. House, 1987. </w:t>
      </w:r>
      <w:r w:rsidR="00A7167A">
        <w:rPr>
          <w:sz w:val="18"/>
          <w:szCs w:val="18"/>
        </w:rPr>
        <w:t>Print.</w:t>
      </w:r>
    </w:p>
    <w:p w:rsidR="00791D05" w:rsidRPr="00600A14" w:rsidRDefault="00791D05" w:rsidP="00600A14">
      <w:pPr>
        <w:spacing w:after="120"/>
        <w:rPr>
          <w:sz w:val="18"/>
          <w:szCs w:val="18"/>
        </w:rPr>
      </w:pPr>
      <w:r w:rsidRPr="00600A14">
        <w:rPr>
          <w:sz w:val="18"/>
          <w:szCs w:val="18"/>
        </w:rPr>
        <w:t xml:space="preserve">ONE AUTHOR…………………… </w:t>
      </w:r>
      <w:r w:rsidR="00600A14">
        <w:rPr>
          <w:sz w:val="18"/>
          <w:szCs w:val="18"/>
        </w:rPr>
        <w:t xml:space="preserve">    </w:t>
      </w:r>
      <w:r w:rsidRPr="00600A14">
        <w:rPr>
          <w:sz w:val="18"/>
          <w:szCs w:val="18"/>
        </w:rPr>
        <w:t xml:space="preserve">Morrison, Toni. </w:t>
      </w:r>
      <w:r w:rsidRPr="00600A14">
        <w:rPr>
          <w:i/>
          <w:sz w:val="18"/>
          <w:szCs w:val="18"/>
        </w:rPr>
        <w:t>Sula</w:t>
      </w:r>
      <w:r w:rsidRPr="00600A14">
        <w:rPr>
          <w:sz w:val="18"/>
          <w:szCs w:val="18"/>
        </w:rPr>
        <w:t>. New York: Knopf, 1974.</w:t>
      </w:r>
      <w:r w:rsidR="00A7167A">
        <w:rPr>
          <w:sz w:val="18"/>
          <w:szCs w:val="18"/>
        </w:rPr>
        <w:t xml:space="preserve"> Print.</w:t>
      </w:r>
    </w:p>
    <w:p w:rsidR="00791D05" w:rsidRPr="00600A14" w:rsidRDefault="00791D05" w:rsidP="00600A14">
      <w:pPr>
        <w:spacing w:after="120"/>
        <w:ind w:left="3150" w:hanging="3150"/>
        <w:rPr>
          <w:sz w:val="18"/>
          <w:szCs w:val="18"/>
        </w:rPr>
      </w:pPr>
      <w:r w:rsidRPr="00600A14">
        <w:rPr>
          <w:sz w:val="18"/>
          <w:szCs w:val="18"/>
        </w:rPr>
        <w:t xml:space="preserve">TWO AUTHORS……………………… Hyde, Margaret O., and Elizabeth Held Forsyth. </w:t>
      </w:r>
      <w:r w:rsidRPr="00600A14">
        <w:rPr>
          <w:i/>
          <w:sz w:val="18"/>
          <w:szCs w:val="18"/>
        </w:rPr>
        <w:t>Suicide: The Hidden Epidemic</w:t>
      </w:r>
      <w:r w:rsidRPr="00600A14">
        <w:rPr>
          <w:sz w:val="18"/>
          <w:szCs w:val="18"/>
        </w:rPr>
        <w:t xml:space="preserve">. Rev. ed. New York: Watts, 1986. </w:t>
      </w:r>
      <w:r w:rsidR="00A7167A">
        <w:rPr>
          <w:sz w:val="18"/>
          <w:szCs w:val="18"/>
        </w:rPr>
        <w:t>Print.</w:t>
      </w:r>
    </w:p>
    <w:p w:rsidR="00791D05" w:rsidRPr="00600A14" w:rsidRDefault="00791D05" w:rsidP="00600A14">
      <w:pPr>
        <w:spacing w:after="120"/>
        <w:ind w:left="3420" w:hanging="3420"/>
        <w:rPr>
          <w:sz w:val="18"/>
          <w:szCs w:val="18"/>
        </w:rPr>
      </w:pPr>
      <w:r w:rsidRPr="00600A14">
        <w:rPr>
          <w:sz w:val="18"/>
          <w:szCs w:val="18"/>
        </w:rPr>
        <w:t xml:space="preserve">MORE THAN TWO AUTHORS……… Quirk, Randolph, et. Al. </w:t>
      </w:r>
      <w:r w:rsidRPr="00600A14">
        <w:rPr>
          <w:i/>
          <w:sz w:val="18"/>
          <w:szCs w:val="18"/>
        </w:rPr>
        <w:t>A Comprehensive Grammar of the English Language</w:t>
      </w:r>
      <w:r w:rsidRPr="00600A14">
        <w:rPr>
          <w:sz w:val="18"/>
          <w:szCs w:val="18"/>
        </w:rPr>
        <w:t xml:space="preserve">. London:  Longman, 1985. </w:t>
      </w:r>
      <w:r w:rsidR="00A7167A">
        <w:rPr>
          <w:sz w:val="18"/>
          <w:szCs w:val="18"/>
        </w:rPr>
        <w:t>Print.</w:t>
      </w:r>
    </w:p>
    <w:p w:rsidR="00791D05" w:rsidRPr="00600A14" w:rsidRDefault="00791D05" w:rsidP="00600A14">
      <w:pPr>
        <w:spacing w:after="120"/>
        <w:ind w:left="3150" w:hanging="3150"/>
        <w:rPr>
          <w:sz w:val="18"/>
          <w:szCs w:val="18"/>
        </w:rPr>
      </w:pPr>
      <w:r w:rsidRPr="00600A14">
        <w:rPr>
          <w:sz w:val="18"/>
          <w:szCs w:val="18"/>
        </w:rPr>
        <w:t xml:space="preserve">EDITOR………………………………… Perkins, Kathy A., ed. </w:t>
      </w:r>
      <w:r w:rsidRPr="00600A14">
        <w:rPr>
          <w:i/>
          <w:sz w:val="18"/>
          <w:szCs w:val="18"/>
        </w:rPr>
        <w:t>Black Female Playwrights: An Anthology of Plays Before 1950</w:t>
      </w:r>
      <w:r w:rsidRPr="00600A14">
        <w:rPr>
          <w:sz w:val="18"/>
          <w:szCs w:val="18"/>
        </w:rPr>
        <w:t>. Bloomington: Indiana U, 1989.</w:t>
      </w:r>
      <w:r w:rsidR="00A7167A">
        <w:rPr>
          <w:sz w:val="18"/>
          <w:szCs w:val="18"/>
        </w:rPr>
        <w:t xml:space="preserve"> Print.</w:t>
      </w:r>
    </w:p>
    <w:p w:rsidR="00791D05" w:rsidRPr="00600A14" w:rsidRDefault="00791D05" w:rsidP="00600A14">
      <w:pPr>
        <w:spacing w:after="120"/>
        <w:ind w:left="3150" w:hanging="3150"/>
        <w:rPr>
          <w:sz w:val="18"/>
          <w:szCs w:val="18"/>
        </w:rPr>
      </w:pPr>
      <w:r w:rsidRPr="00600A14">
        <w:rPr>
          <w:sz w:val="18"/>
          <w:szCs w:val="18"/>
        </w:rPr>
        <w:t xml:space="preserve">AUTHOR AND EDITOR……………… Shakespeare, William. </w:t>
      </w:r>
      <w:r w:rsidRPr="00600A14">
        <w:rPr>
          <w:i/>
          <w:sz w:val="18"/>
          <w:szCs w:val="18"/>
        </w:rPr>
        <w:t>The Comedy of Errors</w:t>
      </w:r>
      <w:r w:rsidRPr="00600A14">
        <w:rPr>
          <w:sz w:val="18"/>
          <w:szCs w:val="18"/>
        </w:rPr>
        <w:t>. Ed. By T.S. Dorsch. Cambridge:  Cambridge UP, 1988.</w:t>
      </w:r>
      <w:r w:rsidR="00A7167A">
        <w:rPr>
          <w:sz w:val="18"/>
          <w:szCs w:val="18"/>
        </w:rPr>
        <w:t xml:space="preserve"> Print.</w:t>
      </w:r>
    </w:p>
    <w:p w:rsidR="00791D05" w:rsidRPr="00600A14" w:rsidRDefault="00791D05" w:rsidP="00E92C17">
      <w:pPr>
        <w:spacing w:after="0"/>
        <w:ind w:left="3240" w:hanging="3240"/>
        <w:rPr>
          <w:sz w:val="18"/>
          <w:szCs w:val="18"/>
        </w:rPr>
      </w:pPr>
      <w:r w:rsidRPr="00600A14">
        <w:rPr>
          <w:sz w:val="18"/>
          <w:szCs w:val="18"/>
        </w:rPr>
        <w:t xml:space="preserve">ESSAY/CHAPTER IN A BOOK……… Klawans, Stuart. “Colorization: Rose-Tinted Spectacles.” </w:t>
      </w:r>
      <w:r w:rsidRPr="00600A14">
        <w:rPr>
          <w:i/>
          <w:sz w:val="18"/>
          <w:szCs w:val="18"/>
        </w:rPr>
        <w:t>Seeing Through Movies</w:t>
      </w:r>
      <w:r w:rsidRPr="00600A14">
        <w:rPr>
          <w:sz w:val="18"/>
          <w:szCs w:val="18"/>
        </w:rPr>
        <w:t>. Ed.  Mark C. Miller. New York: Pantheon, 1990. 150-185.</w:t>
      </w:r>
      <w:r w:rsidR="00A7167A">
        <w:rPr>
          <w:sz w:val="18"/>
          <w:szCs w:val="18"/>
        </w:rPr>
        <w:t xml:space="preserve"> Print.</w:t>
      </w:r>
    </w:p>
    <w:p w:rsidR="00791D05" w:rsidRPr="00600A14" w:rsidRDefault="00791D05" w:rsidP="00E92C17">
      <w:pPr>
        <w:spacing w:after="0"/>
        <w:rPr>
          <w:sz w:val="18"/>
          <w:szCs w:val="18"/>
        </w:rPr>
      </w:pPr>
      <w:r w:rsidRPr="00600A14">
        <w:rPr>
          <w:b/>
          <w:bCs/>
          <w:sz w:val="18"/>
          <w:szCs w:val="18"/>
          <w:u w:val="single"/>
        </w:rPr>
        <w:t xml:space="preserve">MAGAZINES AND NEWSPAPERS </w:t>
      </w:r>
    </w:p>
    <w:p w:rsidR="00791D05" w:rsidRPr="00600A14" w:rsidRDefault="00791D05" w:rsidP="00600A14">
      <w:pPr>
        <w:spacing w:after="120"/>
        <w:ind w:left="3510" w:hanging="3510"/>
        <w:rPr>
          <w:sz w:val="18"/>
          <w:szCs w:val="18"/>
        </w:rPr>
      </w:pPr>
      <w:r w:rsidRPr="00600A14">
        <w:rPr>
          <w:sz w:val="18"/>
          <w:szCs w:val="18"/>
        </w:rPr>
        <w:t xml:space="preserve">MAGAZINE ARTICLE SIGNED………... Theroux, Paul. “China Passage by Rail.” </w:t>
      </w:r>
      <w:r w:rsidRPr="00600A14">
        <w:rPr>
          <w:i/>
          <w:sz w:val="18"/>
          <w:szCs w:val="18"/>
        </w:rPr>
        <w:t>National Geographic</w:t>
      </w:r>
      <w:r w:rsidRPr="00600A14">
        <w:rPr>
          <w:sz w:val="18"/>
          <w:szCs w:val="18"/>
        </w:rPr>
        <w:t xml:space="preserve">.  March 1988: 296-329. </w:t>
      </w:r>
      <w:r w:rsidR="00A7167A">
        <w:rPr>
          <w:sz w:val="18"/>
          <w:szCs w:val="18"/>
        </w:rPr>
        <w:t>Print.</w:t>
      </w:r>
    </w:p>
    <w:p w:rsidR="00791D05" w:rsidRPr="00600A14" w:rsidRDefault="00791D05" w:rsidP="00600A14">
      <w:pPr>
        <w:spacing w:after="120"/>
        <w:rPr>
          <w:sz w:val="18"/>
          <w:szCs w:val="18"/>
        </w:rPr>
      </w:pPr>
      <w:r w:rsidRPr="00600A14">
        <w:rPr>
          <w:sz w:val="18"/>
          <w:szCs w:val="18"/>
        </w:rPr>
        <w:t xml:space="preserve">MAGAZINE ARTICLE UNSIGNED……. “Time for Doubt.” </w:t>
      </w:r>
      <w:r w:rsidRPr="00E92C17">
        <w:rPr>
          <w:i/>
          <w:sz w:val="18"/>
          <w:szCs w:val="18"/>
        </w:rPr>
        <w:t>Time</w:t>
      </w:r>
      <w:r w:rsidR="00E92C17">
        <w:rPr>
          <w:sz w:val="18"/>
          <w:szCs w:val="18"/>
        </w:rPr>
        <w:t>.</w:t>
      </w:r>
      <w:r w:rsidRPr="00E92C17">
        <w:rPr>
          <w:sz w:val="18"/>
          <w:szCs w:val="18"/>
        </w:rPr>
        <w:t xml:space="preserve"> </w:t>
      </w:r>
      <w:r w:rsidRPr="00600A14">
        <w:rPr>
          <w:sz w:val="18"/>
          <w:szCs w:val="18"/>
        </w:rPr>
        <w:t xml:space="preserve">26 Nov. 1990: 30-34. </w:t>
      </w:r>
      <w:r w:rsidR="00A7167A">
        <w:rPr>
          <w:sz w:val="18"/>
          <w:szCs w:val="18"/>
        </w:rPr>
        <w:t>Print.</w:t>
      </w:r>
    </w:p>
    <w:p w:rsidR="00791D05" w:rsidRPr="00600A14" w:rsidRDefault="00791D05" w:rsidP="00E92C17">
      <w:pPr>
        <w:spacing w:after="0"/>
        <w:ind w:left="4410" w:hanging="4410"/>
        <w:rPr>
          <w:sz w:val="18"/>
          <w:szCs w:val="18"/>
        </w:rPr>
      </w:pPr>
      <w:r w:rsidRPr="00600A14">
        <w:rPr>
          <w:sz w:val="18"/>
          <w:szCs w:val="18"/>
        </w:rPr>
        <w:t xml:space="preserve">JOURNAL WITH CONTINUOUS PAGING </w:t>
      </w:r>
      <w:r w:rsidR="00600A14" w:rsidRPr="00600A14">
        <w:rPr>
          <w:sz w:val="18"/>
          <w:szCs w:val="18"/>
        </w:rPr>
        <w:t>…….</w:t>
      </w:r>
      <w:r w:rsidRPr="00600A14">
        <w:rPr>
          <w:sz w:val="18"/>
          <w:szCs w:val="18"/>
        </w:rPr>
        <w:t xml:space="preserve">      Brook, Dan W. “The Value of Prolonging Human Life.” </w:t>
      </w:r>
      <w:r w:rsidRPr="00600A14">
        <w:rPr>
          <w:i/>
          <w:sz w:val="18"/>
          <w:szCs w:val="18"/>
        </w:rPr>
        <w:t xml:space="preserve">Philosophical Studies. </w:t>
      </w:r>
      <w:r w:rsidRPr="00600A14">
        <w:rPr>
          <w:sz w:val="18"/>
          <w:szCs w:val="18"/>
        </w:rPr>
        <w:t xml:space="preserve">50 (1986): 401-26. </w:t>
      </w:r>
      <w:r w:rsidR="00A7167A">
        <w:rPr>
          <w:sz w:val="18"/>
          <w:szCs w:val="18"/>
        </w:rPr>
        <w:t>Print.</w:t>
      </w:r>
    </w:p>
    <w:p w:rsidR="00791D05" w:rsidRPr="00600A14" w:rsidRDefault="00791D05" w:rsidP="00E92C17">
      <w:pPr>
        <w:spacing w:after="0"/>
        <w:rPr>
          <w:sz w:val="18"/>
          <w:szCs w:val="18"/>
        </w:rPr>
      </w:pPr>
      <w:r w:rsidRPr="00600A14">
        <w:rPr>
          <w:sz w:val="18"/>
          <w:szCs w:val="18"/>
        </w:rPr>
        <w:t xml:space="preserve">JOURNAL THAT PAGES EACH ISSUE </w:t>
      </w:r>
    </w:p>
    <w:p w:rsidR="00791D05" w:rsidRPr="00600A14" w:rsidRDefault="00791D05" w:rsidP="00600A14">
      <w:pPr>
        <w:spacing w:after="120"/>
        <w:ind w:left="3330" w:hanging="3330"/>
        <w:rPr>
          <w:sz w:val="18"/>
          <w:szCs w:val="18"/>
        </w:rPr>
      </w:pPr>
      <w:r w:rsidRPr="00600A14">
        <w:rPr>
          <w:sz w:val="18"/>
          <w:szCs w:val="18"/>
        </w:rPr>
        <w:t xml:space="preserve">SEPARATELY……………………………… Baum, Rosalie Murphy. “Alcoholism and Family Abuse in </w:t>
      </w:r>
      <w:r w:rsidRPr="00600A14">
        <w:rPr>
          <w:i/>
          <w:sz w:val="18"/>
          <w:szCs w:val="18"/>
        </w:rPr>
        <w:t xml:space="preserve">Maggie </w:t>
      </w:r>
      <w:r w:rsidRPr="00600A14">
        <w:rPr>
          <w:sz w:val="18"/>
          <w:szCs w:val="18"/>
        </w:rPr>
        <w:t xml:space="preserve">and </w:t>
      </w:r>
      <w:r w:rsidRPr="00600A14">
        <w:rPr>
          <w:i/>
          <w:sz w:val="18"/>
          <w:szCs w:val="18"/>
        </w:rPr>
        <w:t>The Bluest Eye.” Mosaic</w:t>
      </w:r>
      <w:r w:rsidRPr="00600A14">
        <w:rPr>
          <w:sz w:val="18"/>
          <w:szCs w:val="18"/>
          <w:u w:val="single"/>
        </w:rPr>
        <w:t xml:space="preserve"> </w:t>
      </w:r>
      <w:r w:rsidRPr="00600A14">
        <w:rPr>
          <w:sz w:val="18"/>
          <w:szCs w:val="18"/>
        </w:rPr>
        <w:t xml:space="preserve">19.3 (1986): 91-105. </w:t>
      </w:r>
      <w:r w:rsidR="00A7167A">
        <w:rPr>
          <w:sz w:val="18"/>
          <w:szCs w:val="18"/>
        </w:rPr>
        <w:t>Print.</w:t>
      </w:r>
    </w:p>
    <w:p w:rsidR="00791D05" w:rsidRPr="00600A14" w:rsidRDefault="00791D05" w:rsidP="00600A14">
      <w:pPr>
        <w:spacing w:after="120"/>
        <w:ind w:left="3690" w:hanging="3690"/>
        <w:rPr>
          <w:sz w:val="18"/>
          <w:szCs w:val="18"/>
        </w:rPr>
      </w:pPr>
      <w:r w:rsidRPr="00600A14">
        <w:rPr>
          <w:sz w:val="18"/>
          <w:szCs w:val="18"/>
        </w:rPr>
        <w:t xml:space="preserve">NEWSPAPER ARTICLE UNSIGNED…… “The Elected Aristocracy: 12 is Enough.” </w:t>
      </w:r>
      <w:r w:rsidRPr="00600A14">
        <w:rPr>
          <w:i/>
          <w:sz w:val="18"/>
          <w:szCs w:val="18"/>
        </w:rPr>
        <w:t>Wall Street Journal</w:t>
      </w:r>
      <w:r w:rsidRPr="00600A14">
        <w:rPr>
          <w:sz w:val="18"/>
          <w:szCs w:val="18"/>
        </w:rPr>
        <w:t xml:space="preserve">.  6 Nov. 1990, sec. A: 22. </w:t>
      </w:r>
      <w:r w:rsidR="00A7167A">
        <w:rPr>
          <w:sz w:val="18"/>
          <w:szCs w:val="18"/>
        </w:rPr>
        <w:t>Print.</w:t>
      </w:r>
    </w:p>
    <w:p w:rsidR="00791D05" w:rsidRPr="00600A14" w:rsidRDefault="00791D05" w:rsidP="00600A14">
      <w:pPr>
        <w:spacing w:after="120"/>
        <w:ind w:left="3510" w:hanging="3510"/>
        <w:rPr>
          <w:sz w:val="18"/>
          <w:szCs w:val="18"/>
        </w:rPr>
      </w:pPr>
      <w:r w:rsidRPr="00600A14">
        <w:rPr>
          <w:sz w:val="18"/>
          <w:szCs w:val="18"/>
        </w:rPr>
        <w:t xml:space="preserve">BOOK REVIEW……………………………. Hall, Lucia K.B. Rev. of </w:t>
      </w:r>
      <w:r w:rsidRPr="00600A14">
        <w:rPr>
          <w:i/>
          <w:sz w:val="18"/>
          <w:szCs w:val="18"/>
        </w:rPr>
        <w:t>God and the New Physics</w:t>
      </w:r>
      <w:r w:rsidRPr="00600A14">
        <w:rPr>
          <w:sz w:val="18"/>
          <w:szCs w:val="18"/>
        </w:rPr>
        <w:t xml:space="preserve">, by Paul Davies. </w:t>
      </w:r>
      <w:r w:rsidRPr="00600A14">
        <w:rPr>
          <w:i/>
          <w:sz w:val="18"/>
          <w:szCs w:val="18"/>
        </w:rPr>
        <w:t>Humanist</w:t>
      </w:r>
      <w:r w:rsidR="0061762A">
        <w:rPr>
          <w:i/>
          <w:sz w:val="18"/>
          <w:szCs w:val="18"/>
        </w:rPr>
        <w:t>.</w:t>
      </w:r>
      <w:r w:rsidRPr="00600A14">
        <w:rPr>
          <w:i/>
          <w:sz w:val="18"/>
          <w:szCs w:val="18"/>
        </w:rPr>
        <w:t xml:space="preserve"> </w:t>
      </w:r>
      <w:r w:rsidRPr="00600A14">
        <w:rPr>
          <w:sz w:val="18"/>
          <w:szCs w:val="18"/>
        </w:rPr>
        <w:t xml:space="preserve">Nov.-Dec. 1986: 39. </w:t>
      </w:r>
      <w:r w:rsidR="00A7167A">
        <w:rPr>
          <w:sz w:val="18"/>
          <w:szCs w:val="18"/>
        </w:rPr>
        <w:t xml:space="preserve"> Print.</w:t>
      </w:r>
    </w:p>
    <w:p w:rsidR="00791D05" w:rsidRPr="00600A14" w:rsidRDefault="00791D05" w:rsidP="00E92C17">
      <w:pPr>
        <w:spacing w:after="0"/>
        <w:ind w:left="3510" w:hanging="3510"/>
        <w:rPr>
          <w:sz w:val="18"/>
          <w:szCs w:val="18"/>
        </w:rPr>
      </w:pPr>
      <w:r w:rsidRPr="00600A14">
        <w:rPr>
          <w:sz w:val="18"/>
          <w:szCs w:val="18"/>
        </w:rPr>
        <w:t xml:space="preserve">ENCYCLOPEDIA ARTICLES……………….. Sapir, Edward. “Communication.” </w:t>
      </w:r>
      <w:r w:rsidRPr="00F87DE2">
        <w:rPr>
          <w:i/>
          <w:sz w:val="18"/>
          <w:szCs w:val="18"/>
        </w:rPr>
        <w:t>Encyclopedia of the Social Sciences</w:t>
      </w:r>
      <w:r w:rsidRPr="00600A14">
        <w:rPr>
          <w:sz w:val="18"/>
          <w:szCs w:val="18"/>
        </w:rPr>
        <w:t>. New York: Macmillan, 1930.</w:t>
      </w:r>
      <w:r w:rsidR="00A7167A">
        <w:rPr>
          <w:sz w:val="18"/>
          <w:szCs w:val="18"/>
        </w:rPr>
        <w:t xml:space="preserve"> Print.</w:t>
      </w:r>
    </w:p>
    <w:p w:rsidR="00E92C17" w:rsidRDefault="00E92C17" w:rsidP="00E92C17">
      <w:pPr>
        <w:spacing w:after="0"/>
        <w:rPr>
          <w:b/>
          <w:bCs/>
          <w:sz w:val="18"/>
          <w:szCs w:val="18"/>
          <w:u w:val="single"/>
        </w:rPr>
      </w:pPr>
    </w:p>
    <w:p w:rsidR="00791D05" w:rsidRPr="00600A14" w:rsidRDefault="00791D05" w:rsidP="00E92C17">
      <w:pPr>
        <w:spacing w:after="0"/>
        <w:rPr>
          <w:sz w:val="18"/>
          <w:szCs w:val="18"/>
        </w:rPr>
      </w:pPr>
      <w:r w:rsidRPr="00600A14">
        <w:rPr>
          <w:b/>
          <w:bCs/>
          <w:sz w:val="18"/>
          <w:szCs w:val="18"/>
          <w:u w:val="single"/>
        </w:rPr>
        <w:t>ELECTRONIC RESOURCES</w:t>
      </w:r>
    </w:p>
    <w:p w:rsidR="00791D05" w:rsidRPr="00600A14" w:rsidRDefault="00791D05" w:rsidP="00600A14">
      <w:pPr>
        <w:spacing w:after="0"/>
        <w:rPr>
          <w:sz w:val="18"/>
          <w:szCs w:val="18"/>
        </w:rPr>
      </w:pPr>
      <w:r w:rsidRPr="00600A14">
        <w:rPr>
          <w:sz w:val="18"/>
          <w:szCs w:val="18"/>
        </w:rPr>
        <w:t xml:space="preserve">ONLINE BOOK………………………….. Douglass, Frederick. </w:t>
      </w:r>
      <w:r w:rsidRPr="00F87DE2">
        <w:rPr>
          <w:i/>
          <w:sz w:val="18"/>
          <w:szCs w:val="18"/>
        </w:rPr>
        <w:t>Narrative of the Life of Frederick Douglass, An American Slave</w:t>
      </w:r>
      <w:r w:rsidRPr="00600A14">
        <w:rPr>
          <w:sz w:val="18"/>
          <w:szCs w:val="18"/>
        </w:rPr>
        <w:t xml:space="preserve">. Boston, </w:t>
      </w:r>
    </w:p>
    <w:p w:rsidR="00791D05" w:rsidRPr="00600A14" w:rsidRDefault="00791D05" w:rsidP="00F87DE2">
      <w:pPr>
        <w:tabs>
          <w:tab w:val="left" w:pos="-90"/>
        </w:tabs>
        <w:spacing w:after="0"/>
        <w:ind w:firstLine="2880"/>
        <w:rPr>
          <w:sz w:val="18"/>
          <w:szCs w:val="18"/>
        </w:rPr>
      </w:pPr>
      <w:r w:rsidRPr="00600A14">
        <w:rPr>
          <w:sz w:val="18"/>
          <w:szCs w:val="18"/>
        </w:rPr>
        <w:t xml:space="preserve">1845. </w:t>
      </w:r>
      <w:r w:rsidR="00A7167A">
        <w:rPr>
          <w:sz w:val="18"/>
          <w:szCs w:val="18"/>
        </w:rPr>
        <w:t xml:space="preserve">Web. </w:t>
      </w:r>
      <w:r w:rsidRPr="00600A14">
        <w:rPr>
          <w:sz w:val="18"/>
          <w:szCs w:val="18"/>
        </w:rPr>
        <w:t>1 Aug. 1999 &lt;http://www.toptags.com/aama/books/book10.htm&gt;.</w:t>
      </w:r>
    </w:p>
    <w:p w:rsidR="00F87DE2" w:rsidRDefault="00F87DE2" w:rsidP="00600A14">
      <w:pPr>
        <w:spacing w:after="0"/>
        <w:rPr>
          <w:sz w:val="18"/>
          <w:szCs w:val="18"/>
        </w:rPr>
      </w:pPr>
    </w:p>
    <w:p w:rsidR="00791D05" w:rsidRPr="00600A14" w:rsidRDefault="00791D05" w:rsidP="00600A14">
      <w:pPr>
        <w:spacing w:after="0"/>
        <w:rPr>
          <w:sz w:val="18"/>
          <w:szCs w:val="18"/>
        </w:rPr>
      </w:pPr>
      <w:r w:rsidRPr="00600A14">
        <w:rPr>
          <w:sz w:val="18"/>
          <w:szCs w:val="18"/>
        </w:rPr>
        <w:t xml:space="preserve">ONLINE MAGAZINE ARTICLE………. Dunn, Marcia. “Astronauts Replace Hubble Power Unit.” </w:t>
      </w:r>
      <w:r w:rsidRPr="00F87DE2">
        <w:rPr>
          <w:i/>
          <w:sz w:val="18"/>
          <w:szCs w:val="18"/>
        </w:rPr>
        <w:t xml:space="preserve">Salon </w:t>
      </w:r>
      <w:r w:rsidRPr="00600A14">
        <w:rPr>
          <w:sz w:val="18"/>
          <w:szCs w:val="18"/>
        </w:rPr>
        <w:t xml:space="preserve">6 Mar. 2002. </w:t>
      </w:r>
      <w:r w:rsidR="00A7167A">
        <w:rPr>
          <w:sz w:val="18"/>
          <w:szCs w:val="18"/>
        </w:rPr>
        <w:t xml:space="preserve">Web. </w:t>
      </w:r>
      <w:r w:rsidRPr="00600A14">
        <w:rPr>
          <w:sz w:val="18"/>
          <w:szCs w:val="18"/>
        </w:rPr>
        <w:t xml:space="preserve">7 Mar. </w:t>
      </w:r>
    </w:p>
    <w:p w:rsidR="00791D05" w:rsidRPr="00600A14" w:rsidRDefault="00791D05" w:rsidP="00F87DE2">
      <w:pPr>
        <w:spacing w:after="0"/>
        <w:ind w:firstLine="2880"/>
        <w:rPr>
          <w:sz w:val="18"/>
          <w:szCs w:val="18"/>
        </w:rPr>
      </w:pPr>
      <w:r w:rsidRPr="00600A14">
        <w:rPr>
          <w:sz w:val="18"/>
          <w:szCs w:val="18"/>
        </w:rPr>
        <w:t xml:space="preserve">2002 &lt;http://www.salon.com/tech/wire/2002/03/06/hubble/index.html&gt;. </w:t>
      </w:r>
    </w:p>
    <w:p w:rsidR="00F87DE2" w:rsidRDefault="00F87DE2" w:rsidP="00600A14">
      <w:pPr>
        <w:spacing w:after="0"/>
        <w:rPr>
          <w:sz w:val="18"/>
          <w:szCs w:val="18"/>
        </w:rPr>
      </w:pPr>
    </w:p>
    <w:p w:rsidR="00791D05" w:rsidRPr="00600A14" w:rsidRDefault="00791D05" w:rsidP="00600A14">
      <w:pPr>
        <w:spacing w:after="0"/>
        <w:rPr>
          <w:sz w:val="18"/>
          <w:szCs w:val="18"/>
        </w:rPr>
      </w:pPr>
      <w:r w:rsidRPr="00600A14">
        <w:rPr>
          <w:sz w:val="18"/>
          <w:szCs w:val="18"/>
        </w:rPr>
        <w:t>ONLINE JOURNAL ARTICLE WITH</w:t>
      </w:r>
    </w:p>
    <w:p w:rsidR="00791D05" w:rsidRPr="00600A14" w:rsidRDefault="00791D05" w:rsidP="00600A14">
      <w:pPr>
        <w:spacing w:after="0"/>
        <w:rPr>
          <w:sz w:val="18"/>
          <w:szCs w:val="18"/>
        </w:rPr>
      </w:pPr>
      <w:r w:rsidRPr="00600A14">
        <w:rPr>
          <w:sz w:val="18"/>
          <w:szCs w:val="18"/>
        </w:rPr>
        <w:t xml:space="preserve">PAGE NUMBERS…………………………. Washington, Gerald R. “The Writing Crisis in Urban Schools: A Culturally Different </w:t>
      </w:r>
    </w:p>
    <w:p w:rsidR="00791D05" w:rsidRPr="00600A14" w:rsidRDefault="00791D05" w:rsidP="00F87DE2">
      <w:pPr>
        <w:spacing w:after="0"/>
        <w:ind w:firstLine="2880"/>
        <w:rPr>
          <w:sz w:val="18"/>
          <w:szCs w:val="18"/>
        </w:rPr>
      </w:pPr>
      <w:r w:rsidRPr="00600A14">
        <w:rPr>
          <w:sz w:val="18"/>
          <w:szCs w:val="18"/>
        </w:rPr>
        <w:t xml:space="preserve">Hypothesis.” </w:t>
      </w:r>
      <w:r w:rsidRPr="00F87DE2">
        <w:rPr>
          <w:i/>
          <w:sz w:val="18"/>
          <w:szCs w:val="18"/>
        </w:rPr>
        <w:t>Journal of Advanced Composition</w:t>
      </w:r>
      <w:r w:rsidR="0061762A">
        <w:rPr>
          <w:i/>
          <w:sz w:val="18"/>
          <w:szCs w:val="18"/>
        </w:rPr>
        <w:t>.</w:t>
      </w:r>
      <w:r w:rsidRPr="00600A14">
        <w:rPr>
          <w:sz w:val="18"/>
          <w:szCs w:val="18"/>
          <w:u w:val="single"/>
        </w:rPr>
        <w:t xml:space="preserve"> </w:t>
      </w:r>
      <w:r w:rsidRPr="00600A14">
        <w:rPr>
          <w:sz w:val="18"/>
          <w:szCs w:val="18"/>
        </w:rPr>
        <w:t>16.3 (1996).</w:t>
      </w:r>
      <w:r w:rsidR="00A7167A">
        <w:rPr>
          <w:sz w:val="18"/>
          <w:szCs w:val="18"/>
        </w:rPr>
        <w:t xml:space="preserve"> Web.</w:t>
      </w:r>
      <w:r w:rsidRPr="00600A14">
        <w:rPr>
          <w:sz w:val="18"/>
          <w:szCs w:val="18"/>
        </w:rPr>
        <w:t xml:space="preserve"> 12 Aug. 1999 </w:t>
      </w:r>
    </w:p>
    <w:p w:rsidR="00791D05" w:rsidRPr="00600A14" w:rsidRDefault="00791D05" w:rsidP="00F87DE2">
      <w:pPr>
        <w:spacing w:after="0"/>
        <w:ind w:firstLine="2880"/>
        <w:rPr>
          <w:sz w:val="18"/>
          <w:szCs w:val="18"/>
        </w:rPr>
      </w:pPr>
      <w:r w:rsidRPr="00600A14">
        <w:rPr>
          <w:sz w:val="18"/>
          <w:szCs w:val="18"/>
        </w:rPr>
        <w:t xml:space="preserve">&lt;http://www.cas.usf.edu/JAC/163.html&gt;. </w:t>
      </w:r>
    </w:p>
    <w:p w:rsidR="00F87DE2" w:rsidRDefault="00F87DE2" w:rsidP="00600A14">
      <w:pPr>
        <w:spacing w:after="0"/>
        <w:rPr>
          <w:sz w:val="18"/>
          <w:szCs w:val="18"/>
        </w:rPr>
      </w:pPr>
    </w:p>
    <w:p w:rsidR="00791D05" w:rsidRPr="00600A14" w:rsidRDefault="00791D05" w:rsidP="00600A14">
      <w:pPr>
        <w:spacing w:after="0"/>
        <w:rPr>
          <w:sz w:val="18"/>
          <w:szCs w:val="18"/>
        </w:rPr>
      </w:pPr>
      <w:r w:rsidRPr="00600A14">
        <w:rPr>
          <w:sz w:val="18"/>
          <w:szCs w:val="18"/>
        </w:rPr>
        <w:t xml:space="preserve">ARTICLE TEXT FROM SUBSCRIPTION </w:t>
      </w:r>
    </w:p>
    <w:p w:rsidR="00791D05" w:rsidRPr="00F87DE2" w:rsidRDefault="00791D05" w:rsidP="00600A14">
      <w:pPr>
        <w:spacing w:after="0"/>
        <w:rPr>
          <w:i/>
          <w:sz w:val="18"/>
          <w:szCs w:val="18"/>
        </w:rPr>
      </w:pPr>
      <w:r w:rsidRPr="00600A14">
        <w:rPr>
          <w:sz w:val="18"/>
          <w:szCs w:val="18"/>
        </w:rPr>
        <w:t xml:space="preserve">DATABASE SERVICE…………………… Pursell, Chris. “Xena Ratings Princess.” </w:t>
      </w:r>
      <w:r w:rsidRPr="00F87DE2">
        <w:rPr>
          <w:i/>
          <w:sz w:val="18"/>
          <w:szCs w:val="18"/>
        </w:rPr>
        <w:t>Electronic Media</w:t>
      </w:r>
      <w:r w:rsidR="0061762A">
        <w:rPr>
          <w:i/>
          <w:sz w:val="18"/>
          <w:szCs w:val="18"/>
        </w:rPr>
        <w:t>.</w:t>
      </w:r>
      <w:r w:rsidRPr="00F87DE2">
        <w:rPr>
          <w:i/>
          <w:sz w:val="18"/>
          <w:szCs w:val="18"/>
        </w:rPr>
        <w:t xml:space="preserve"> </w:t>
      </w:r>
      <w:r w:rsidRPr="00600A14">
        <w:rPr>
          <w:sz w:val="18"/>
          <w:szCs w:val="18"/>
        </w:rPr>
        <w:t xml:space="preserve">16 Jul. 2001: 6. </w:t>
      </w:r>
      <w:r w:rsidRPr="00F87DE2">
        <w:rPr>
          <w:i/>
          <w:sz w:val="18"/>
          <w:szCs w:val="18"/>
        </w:rPr>
        <w:t xml:space="preserve">ABI/INFORM </w:t>
      </w:r>
    </w:p>
    <w:p w:rsidR="00791D05" w:rsidRPr="00600A14" w:rsidRDefault="00791D05" w:rsidP="00F87DE2">
      <w:pPr>
        <w:spacing w:after="0"/>
        <w:ind w:firstLine="2880"/>
        <w:rPr>
          <w:sz w:val="18"/>
          <w:szCs w:val="18"/>
        </w:rPr>
      </w:pPr>
      <w:r w:rsidRPr="00F87DE2">
        <w:rPr>
          <w:i/>
          <w:sz w:val="18"/>
          <w:szCs w:val="18"/>
        </w:rPr>
        <w:t>Global</w:t>
      </w:r>
      <w:r w:rsidRPr="00600A14">
        <w:rPr>
          <w:sz w:val="18"/>
          <w:szCs w:val="18"/>
        </w:rPr>
        <w:t xml:space="preserve">. Proquest. University of California, Davis Library. </w:t>
      </w:r>
      <w:r w:rsidR="00A7167A">
        <w:rPr>
          <w:sz w:val="18"/>
          <w:szCs w:val="18"/>
        </w:rPr>
        <w:t xml:space="preserve">Web. </w:t>
      </w:r>
      <w:r w:rsidRPr="00600A14">
        <w:rPr>
          <w:sz w:val="18"/>
          <w:szCs w:val="18"/>
        </w:rPr>
        <w:t xml:space="preserve">4 Mar. 1999 </w:t>
      </w:r>
    </w:p>
    <w:p w:rsidR="00791D05" w:rsidRPr="00600A14" w:rsidRDefault="00791D05" w:rsidP="00F87DE2">
      <w:pPr>
        <w:spacing w:after="0"/>
        <w:ind w:firstLine="2880"/>
        <w:rPr>
          <w:sz w:val="18"/>
          <w:szCs w:val="18"/>
        </w:rPr>
      </w:pPr>
      <w:r w:rsidRPr="00600A14">
        <w:rPr>
          <w:sz w:val="18"/>
          <w:szCs w:val="18"/>
        </w:rPr>
        <w:t xml:space="preserve">&lt;http://proquest.umi.com/&gt;. </w:t>
      </w:r>
    </w:p>
    <w:p w:rsidR="00791D05" w:rsidRPr="00600A14" w:rsidRDefault="00791D05" w:rsidP="00600A14">
      <w:pPr>
        <w:spacing w:after="0"/>
        <w:rPr>
          <w:sz w:val="18"/>
          <w:szCs w:val="18"/>
        </w:rPr>
      </w:pPr>
      <w:r w:rsidRPr="00600A14">
        <w:rPr>
          <w:sz w:val="18"/>
          <w:szCs w:val="18"/>
        </w:rPr>
        <w:t xml:space="preserve">ONLINE NEWSPAPER ARTICLE……… Cheng, Scarlet. “Fragile Work, Fragile Life.” </w:t>
      </w:r>
      <w:r w:rsidRPr="00F87DE2">
        <w:rPr>
          <w:i/>
          <w:sz w:val="18"/>
          <w:szCs w:val="18"/>
        </w:rPr>
        <w:t>Latimes.com</w:t>
      </w:r>
      <w:r w:rsidRPr="00600A14">
        <w:rPr>
          <w:sz w:val="18"/>
          <w:szCs w:val="18"/>
          <w:u w:val="single"/>
        </w:rPr>
        <w:t xml:space="preserve"> </w:t>
      </w:r>
      <w:r w:rsidRPr="00600A14">
        <w:rPr>
          <w:sz w:val="18"/>
          <w:szCs w:val="18"/>
        </w:rPr>
        <w:t xml:space="preserve">17 Feb. 2002. </w:t>
      </w:r>
      <w:r w:rsidR="00A7167A">
        <w:rPr>
          <w:sz w:val="18"/>
          <w:szCs w:val="18"/>
        </w:rPr>
        <w:t xml:space="preserve">Web. </w:t>
      </w:r>
      <w:r w:rsidRPr="00600A14">
        <w:rPr>
          <w:sz w:val="18"/>
          <w:szCs w:val="18"/>
        </w:rPr>
        <w:t xml:space="preserve">3 Mar. 2002 </w:t>
      </w:r>
    </w:p>
    <w:p w:rsidR="00F87DE2" w:rsidRDefault="00791D05" w:rsidP="00F87DE2">
      <w:pPr>
        <w:spacing w:after="0"/>
        <w:ind w:firstLine="2880"/>
        <w:rPr>
          <w:sz w:val="18"/>
          <w:szCs w:val="18"/>
        </w:rPr>
      </w:pPr>
      <w:r w:rsidRPr="00600A14">
        <w:rPr>
          <w:sz w:val="18"/>
          <w:szCs w:val="18"/>
        </w:rPr>
        <w:t>&lt;http://www.calendarlive.com/top/1,141</w:t>
      </w:r>
      <w:r w:rsidR="00F87DE2">
        <w:rPr>
          <w:sz w:val="18"/>
          <w:szCs w:val="18"/>
        </w:rPr>
        <w:t xml:space="preserve">9,L-LATimes-Art-X!ArticleDetail-  </w:t>
      </w:r>
    </w:p>
    <w:p w:rsidR="00791D05" w:rsidRPr="00600A14" w:rsidRDefault="00791D05" w:rsidP="00F87DE2">
      <w:pPr>
        <w:spacing w:after="0"/>
        <w:ind w:firstLine="2880"/>
        <w:rPr>
          <w:sz w:val="18"/>
          <w:szCs w:val="18"/>
        </w:rPr>
      </w:pPr>
      <w:r w:rsidRPr="00600A14">
        <w:rPr>
          <w:sz w:val="18"/>
          <w:szCs w:val="18"/>
        </w:rPr>
        <w:t xml:space="preserve">51539,00.html&gt;. </w:t>
      </w:r>
    </w:p>
    <w:p w:rsidR="00F87DE2" w:rsidRDefault="00F87DE2" w:rsidP="00600A14">
      <w:pPr>
        <w:spacing w:after="0"/>
        <w:rPr>
          <w:sz w:val="18"/>
          <w:szCs w:val="18"/>
        </w:rPr>
      </w:pPr>
    </w:p>
    <w:p w:rsidR="00791D05" w:rsidRPr="00600A14" w:rsidRDefault="00791D05" w:rsidP="00600A14">
      <w:pPr>
        <w:spacing w:after="0"/>
        <w:rPr>
          <w:sz w:val="18"/>
          <w:szCs w:val="18"/>
        </w:rPr>
      </w:pPr>
      <w:r w:rsidRPr="00600A14">
        <w:rPr>
          <w:sz w:val="18"/>
          <w:szCs w:val="18"/>
        </w:rPr>
        <w:t xml:space="preserve">ORGANIZATION WEB SITE…………… </w:t>
      </w:r>
      <w:r w:rsidRPr="00F87DE2">
        <w:rPr>
          <w:i/>
          <w:sz w:val="18"/>
          <w:szCs w:val="18"/>
        </w:rPr>
        <w:t>Romance Languages and Literatures Page.</w:t>
      </w:r>
      <w:r w:rsidRPr="00600A14">
        <w:rPr>
          <w:sz w:val="18"/>
          <w:szCs w:val="18"/>
        </w:rPr>
        <w:t xml:space="preserve"> 1 Jan. 1997. Dept. of Romance Languages and </w:t>
      </w:r>
    </w:p>
    <w:p w:rsidR="00791D05" w:rsidRPr="00600A14" w:rsidRDefault="00791D05" w:rsidP="00F87DE2">
      <w:pPr>
        <w:spacing w:after="0"/>
        <w:ind w:firstLine="2880"/>
        <w:rPr>
          <w:sz w:val="18"/>
          <w:szCs w:val="18"/>
        </w:rPr>
      </w:pPr>
      <w:r w:rsidRPr="00600A14">
        <w:rPr>
          <w:sz w:val="18"/>
          <w:szCs w:val="18"/>
        </w:rPr>
        <w:t>Literatures, U. of Chicago.</w:t>
      </w:r>
      <w:r w:rsidR="00A7167A">
        <w:rPr>
          <w:sz w:val="18"/>
          <w:szCs w:val="18"/>
        </w:rPr>
        <w:t xml:space="preserve"> Web.</w:t>
      </w:r>
      <w:r w:rsidRPr="00600A14">
        <w:rPr>
          <w:sz w:val="18"/>
          <w:szCs w:val="18"/>
        </w:rPr>
        <w:t xml:space="preserve"> 8 July 1998 &lt;http://humanities.uchicago.edu/romance/&gt;.</w:t>
      </w:r>
    </w:p>
    <w:p w:rsidR="00A7167A" w:rsidRDefault="00A7167A" w:rsidP="00600A14">
      <w:pPr>
        <w:spacing w:after="0"/>
        <w:rPr>
          <w:b/>
          <w:bCs/>
          <w:sz w:val="18"/>
          <w:szCs w:val="18"/>
          <w:u w:val="single"/>
        </w:rPr>
      </w:pPr>
    </w:p>
    <w:p w:rsidR="00A7167A" w:rsidRDefault="00A7167A" w:rsidP="00600A14">
      <w:pPr>
        <w:spacing w:after="0"/>
        <w:rPr>
          <w:b/>
          <w:bCs/>
          <w:sz w:val="18"/>
          <w:szCs w:val="18"/>
          <w:u w:val="single"/>
        </w:rPr>
      </w:pPr>
    </w:p>
    <w:p w:rsidR="00791D05" w:rsidRPr="00600A14" w:rsidRDefault="00791D05" w:rsidP="00600A14">
      <w:pPr>
        <w:spacing w:after="0"/>
        <w:rPr>
          <w:sz w:val="18"/>
          <w:szCs w:val="18"/>
        </w:rPr>
      </w:pPr>
      <w:r w:rsidRPr="00600A14">
        <w:rPr>
          <w:b/>
          <w:bCs/>
          <w:sz w:val="18"/>
          <w:szCs w:val="18"/>
          <w:u w:val="single"/>
        </w:rPr>
        <w:lastRenderedPageBreak/>
        <w:t xml:space="preserve">INTERVIEWS </w:t>
      </w:r>
    </w:p>
    <w:p w:rsidR="00791D05" w:rsidRPr="00600A14" w:rsidRDefault="00791D05" w:rsidP="00600A14">
      <w:pPr>
        <w:spacing w:after="0"/>
        <w:rPr>
          <w:sz w:val="18"/>
          <w:szCs w:val="18"/>
        </w:rPr>
      </w:pPr>
      <w:r w:rsidRPr="00600A14">
        <w:rPr>
          <w:sz w:val="18"/>
          <w:szCs w:val="18"/>
        </w:rPr>
        <w:t>INTERVIEW IN PERSON…………….. Basso, Lilliam. Personal Interview. 4 Mar. 1991.</w:t>
      </w:r>
    </w:p>
    <w:p w:rsidR="00791D05" w:rsidRPr="00600A14" w:rsidRDefault="00791D05" w:rsidP="00E92C17">
      <w:pPr>
        <w:spacing w:after="0"/>
        <w:ind w:left="2790" w:hanging="2790"/>
        <w:rPr>
          <w:sz w:val="18"/>
          <w:szCs w:val="18"/>
        </w:rPr>
      </w:pPr>
      <w:r w:rsidRPr="00600A14">
        <w:rPr>
          <w:sz w:val="18"/>
          <w:szCs w:val="18"/>
        </w:rPr>
        <w:t xml:space="preserve">INTERVIEW IN PRINT……………….. Ellison, Ralph. Interview. “Invisible Man.” With Allen McPherson. </w:t>
      </w:r>
      <w:r w:rsidRPr="00F87DE2">
        <w:rPr>
          <w:i/>
          <w:sz w:val="18"/>
          <w:szCs w:val="18"/>
        </w:rPr>
        <w:t>Atlantic</w:t>
      </w:r>
      <w:r w:rsidR="0061762A">
        <w:rPr>
          <w:i/>
          <w:sz w:val="18"/>
          <w:szCs w:val="18"/>
        </w:rPr>
        <w:t>.</w:t>
      </w:r>
      <w:r w:rsidRPr="00F87DE2">
        <w:rPr>
          <w:i/>
          <w:sz w:val="18"/>
          <w:szCs w:val="18"/>
        </w:rPr>
        <w:t xml:space="preserve"> </w:t>
      </w:r>
      <w:r w:rsidRPr="00600A14">
        <w:rPr>
          <w:sz w:val="18"/>
          <w:szCs w:val="18"/>
        </w:rPr>
        <w:t>Dec. 1970: 45-60. 1990.</w:t>
      </w:r>
    </w:p>
    <w:p w:rsidR="00F87DE2" w:rsidRDefault="00F87DE2" w:rsidP="00600A14">
      <w:pPr>
        <w:spacing w:after="0"/>
        <w:rPr>
          <w:b/>
          <w:bCs/>
          <w:sz w:val="18"/>
          <w:szCs w:val="18"/>
          <w:u w:val="single"/>
        </w:rPr>
      </w:pPr>
    </w:p>
    <w:p w:rsidR="00791D05" w:rsidRPr="00600A14" w:rsidRDefault="00791D05" w:rsidP="00600A14">
      <w:pPr>
        <w:spacing w:after="0"/>
        <w:rPr>
          <w:sz w:val="18"/>
          <w:szCs w:val="18"/>
        </w:rPr>
      </w:pPr>
      <w:r w:rsidRPr="00600A14">
        <w:rPr>
          <w:b/>
          <w:bCs/>
          <w:sz w:val="18"/>
          <w:szCs w:val="18"/>
          <w:u w:val="single"/>
        </w:rPr>
        <w:t xml:space="preserve">MEDIA </w:t>
      </w:r>
    </w:p>
    <w:p w:rsidR="00791D05" w:rsidRPr="00600A14" w:rsidRDefault="00791D05" w:rsidP="00600A14">
      <w:pPr>
        <w:spacing w:after="0"/>
        <w:rPr>
          <w:sz w:val="18"/>
          <w:szCs w:val="18"/>
        </w:rPr>
      </w:pPr>
      <w:r w:rsidRPr="00600A14">
        <w:rPr>
          <w:sz w:val="18"/>
          <w:szCs w:val="18"/>
        </w:rPr>
        <w:t xml:space="preserve">TELEVISION AND RADIO……………… “Belly of the Beast.” </w:t>
      </w:r>
      <w:r w:rsidRPr="00F87DE2">
        <w:rPr>
          <w:i/>
          <w:sz w:val="18"/>
          <w:szCs w:val="18"/>
        </w:rPr>
        <w:t>48 Hours.</w:t>
      </w:r>
      <w:r w:rsidRPr="00600A14">
        <w:rPr>
          <w:sz w:val="18"/>
          <w:szCs w:val="18"/>
          <w:u w:val="single"/>
        </w:rPr>
        <w:t xml:space="preserve"> </w:t>
      </w:r>
      <w:r w:rsidRPr="00600A14">
        <w:rPr>
          <w:sz w:val="18"/>
          <w:szCs w:val="18"/>
        </w:rPr>
        <w:t xml:space="preserve">Host Dan Rather. Narr. Peter Van Sant. CBS. 10 Aug. 1999. </w:t>
      </w:r>
    </w:p>
    <w:p w:rsidR="00791D05" w:rsidRPr="00600A14" w:rsidRDefault="00791D05" w:rsidP="00600A14">
      <w:pPr>
        <w:spacing w:after="0"/>
        <w:rPr>
          <w:sz w:val="18"/>
          <w:szCs w:val="18"/>
        </w:rPr>
      </w:pPr>
      <w:r w:rsidRPr="00600A14">
        <w:rPr>
          <w:sz w:val="18"/>
          <w:szCs w:val="18"/>
        </w:rPr>
        <w:t xml:space="preserve">FILM/VIDEO RECORDING……………. It’s a Wonderful Life. Dir. Frank Capra. Perf. James Stewart, Donna Reed, Lionel Barrymore, </w:t>
      </w:r>
    </w:p>
    <w:p w:rsidR="00791D05" w:rsidRPr="00600A14" w:rsidRDefault="00791D05" w:rsidP="00F87DE2">
      <w:pPr>
        <w:spacing w:after="0"/>
        <w:ind w:firstLine="2880"/>
        <w:rPr>
          <w:sz w:val="18"/>
          <w:szCs w:val="18"/>
        </w:rPr>
      </w:pPr>
      <w:r w:rsidRPr="00600A14">
        <w:rPr>
          <w:sz w:val="18"/>
          <w:szCs w:val="18"/>
        </w:rPr>
        <w:t>and Thomas Mitchell. 1946. DVD. Republic, 2001.</w:t>
      </w:r>
    </w:p>
    <w:p w:rsidR="00E92C17" w:rsidRDefault="00E92C17" w:rsidP="00E92C17">
      <w:pPr>
        <w:spacing w:after="0"/>
        <w:rPr>
          <w:b/>
          <w:bCs/>
          <w:sz w:val="18"/>
          <w:szCs w:val="18"/>
        </w:rPr>
      </w:pPr>
    </w:p>
    <w:p w:rsidR="00791D05" w:rsidRPr="00E92C17" w:rsidRDefault="00791D05" w:rsidP="00E92C17">
      <w:pPr>
        <w:spacing w:after="0"/>
        <w:rPr>
          <w:sz w:val="18"/>
          <w:szCs w:val="18"/>
        </w:rPr>
      </w:pPr>
      <w:r w:rsidRPr="00E92C17">
        <w:rPr>
          <w:b/>
          <w:bCs/>
          <w:sz w:val="18"/>
          <w:szCs w:val="18"/>
        </w:rPr>
        <w:t>PARENTHETICAL REFERENCES IN THE RESEARCH PAPER:</w:t>
      </w:r>
    </w:p>
    <w:p w:rsidR="00791D05" w:rsidRPr="00E92C17" w:rsidRDefault="00791D05" w:rsidP="00E92C17">
      <w:pPr>
        <w:spacing w:after="0"/>
        <w:rPr>
          <w:sz w:val="18"/>
          <w:szCs w:val="18"/>
        </w:rPr>
      </w:pPr>
      <w:r w:rsidRPr="00E92C17">
        <w:rPr>
          <w:sz w:val="18"/>
          <w:szCs w:val="18"/>
        </w:rPr>
        <w:t xml:space="preserve">The Modern Language Association uses parenthetical references instead of footnotes or endnotes in the body of the research paper to acknowledge the use of borrowed material. These references point to the Works Cited page (see examples of entries above) at the end to fully document this material with necessary author, title, and publishing information. </w:t>
      </w:r>
    </w:p>
    <w:p w:rsidR="00E92C17" w:rsidRDefault="00E92C17" w:rsidP="00E92C17">
      <w:pPr>
        <w:spacing w:after="0"/>
        <w:rPr>
          <w:b/>
          <w:bCs/>
          <w:sz w:val="18"/>
          <w:szCs w:val="18"/>
          <w:u w:val="single"/>
        </w:rPr>
      </w:pPr>
    </w:p>
    <w:p w:rsidR="00791D05" w:rsidRPr="00E92C17" w:rsidRDefault="00791D05" w:rsidP="00E92C17">
      <w:pPr>
        <w:spacing w:after="0"/>
        <w:rPr>
          <w:sz w:val="18"/>
          <w:szCs w:val="18"/>
        </w:rPr>
      </w:pPr>
      <w:r w:rsidRPr="00E92C17">
        <w:rPr>
          <w:b/>
          <w:bCs/>
          <w:sz w:val="18"/>
          <w:szCs w:val="18"/>
          <w:u w:val="single"/>
        </w:rPr>
        <w:t>PLACEMENT AND PUNCTUATION GUIDELINES</w:t>
      </w:r>
    </w:p>
    <w:p w:rsidR="00791D05" w:rsidRPr="00E92C17" w:rsidRDefault="00791D05" w:rsidP="00791D05">
      <w:pPr>
        <w:rPr>
          <w:sz w:val="18"/>
          <w:szCs w:val="18"/>
        </w:rPr>
      </w:pPr>
      <w:r w:rsidRPr="00E92C17">
        <w:rPr>
          <w:sz w:val="18"/>
          <w:szCs w:val="18"/>
        </w:rPr>
        <w:t xml:space="preserve">1. Keep the parenthetical references as brief as possible. Do this by inserting the author’s last name and a page number in parentheses after the statement you are documenting: </w:t>
      </w:r>
    </w:p>
    <w:p w:rsidR="00791D05" w:rsidRPr="00E92C17" w:rsidRDefault="00791D05" w:rsidP="00791D05">
      <w:pPr>
        <w:rPr>
          <w:sz w:val="18"/>
          <w:szCs w:val="18"/>
        </w:rPr>
      </w:pPr>
      <w:r w:rsidRPr="00E92C17">
        <w:rPr>
          <w:sz w:val="18"/>
          <w:szCs w:val="18"/>
        </w:rPr>
        <w:t>“A large percentage of the suicides in this category are centered in the New York City area” (Hyde 126).</w:t>
      </w:r>
    </w:p>
    <w:p w:rsidR="00791D05" w:rsidRPr="00E92C17" w:rsidRDefault="00791D05" w:rsidP="00791D05">
      <w:pPr>
        <w:rPr>
          <w:sz w:val="18"/>
          <w:szCs w:val="18"/>
        </w:rPr>
      </w:pPr>
      <w:r w:rsidRPr="00E92C17">
        <w:rPr>
          <w:sz w:val="18"/>
          <w:szCs w:val="18"/>
        </w:rPr>
        <w:t xml:space="preserve">2. If you include the author’s name in a sentence, you need only put the page number of the reference in the parentheses: </w:t>
      </w:r>
    </w:p>
    <w:p w:rsidR="00791D05" w:rsidRPr="00E92C17" w:rsidRDefault="00791D05" w:rsidP="00791D05">
      <w:pPr>
        <w:rPr>
          <w:sz w:val="18"/>
          <w:szCs w:val="18"/>
        </w:rPr>
      </w:pPr>
      <w:r w:rsidRPr="00E92C17">
        <w:rPr>
          <w:sz w:val="18"/>
          <w:szCs w:val="18"/>
        </w:rPr>
        <w:t>Hyde notes that “a large percentage of the suicides in this category are centered in the New York City area” (126).</w:t>
      </w:r>
    </w:p>
    <w:p w:rsidR="00791D05" w:rsidRPr="00E92C17" w:rsidRDefault="00791D05" w:rsidP="00791D05">
      <w:pPr>
        <w:rPr>
          <w:sz w:val="18"/>
          <w:szCs w:val="18"/>
        </w:rPr>
      </w:pPr>
      <w:r w:rsidRPr="00E92C17">
        <w:rPr>
          <w:sz w:val="18"/>
          <w:szCs w:val="18"/>
        </w:rPr>
        <w:t xml:space="preserve">3. If you are citing an entire work rather than a specific passage or section, omit any parenthetical reference and give the author’s last name in your sentence: </w:t>
      </w:r>
    </w:p>
    <w:p w:rsidR="00791D05" w:rsidRPr="00E92C17" w:rsidRDefault="00791D05" w:rsidP="00791D05">
      <w:pPr>
        <w:rPr>
          <w:sz w:val="18"/>
          <w:szCs w:val="18"/>
        </w:rPr>
      </w:pPr>
      <w:r w:rsidRPr="00E92C17">
        <w:rPr>
          <w:sz w:val="18"/>
          <w:szCs w:val="18"/>
        </w:rPr>
        <w:t>Throughout her book, Hyde argues that suicide among the young constitutes a national epidemic.</w:t>
      </w:r>
    </w:p>
    <w:p w:rsidR="00E92C17" w:rsidRDefault="00E92C17" w:rsidP="00E92C17">
      <w:pPr>
        <w:pStyle w:val="Pa2"/>
        <w:rPr>
          <w:color w:val="000000"/>
          <w:sz w:val="18"/>
          <w:szCs w:val="18"/>
        </w:rPr>
      </w:pPr>
      <w:r>
        <w:rPr>
          <w:rStyle w:val="A2"/>
        </w:rPr>
        <w:t xml:space="preserve">EXAMPLES OF PARENTHETICAL REFERENCES </w:t>
      </w:r>
    </w:p>
    <w:p w:rsidR="00E92C17" w:rsidRPr="00092C35" w:rsidRDefault="00E92C17" w:rsidP="00092C35">
      <w:pPr>
        <w:pStyle w:val="Pa12"/>
        <w:rPr>
          <w:color w:val="000000"/>
          <w:sz w:val="18"/>
          <w:szCs w:val="18"/>
        </w:rPr>
      </w:pPr>
      <w:r w:rsidRPr="00092C35">
        <w:rPr>
          <w:rStyle w:val="A1"/>
          <w:sz w:val="18"/>
          <w:szCs w:val="18"/>
        </w:rPr>
        <w:t xml:space="preserve">1. A work by an author of two or more works you are using… Use last name, comma, short title and relevant page numbers: </w:t>
      </w:r>
    </w:p>
    <w:p w:rsidR="00E92C17" w:rsidRDefault="00E92C17" w:rsidP="00092C35">
      <w:pPr>
        <w:pStyle w:val="Pa14"/>
        <w:ind w:left="4680" w:firstLine="450"/>
        <w:rPr>
          <w:rStyle w:val="A1"/>
          <w:sz w:val="18"/>
          <w:szCs w:val="18"/>
        </w:rPr>
      </w:pPr>
      <w:r w:rsidRPr="00092C35">
        <w:rPr>
          <w:rStyle w:val="A1"/>
          <w:sz w:val="18"/>
          <w:szCs w:val="18"/>
        </w:rPr>
        <w:t xml:space="preserve">(Grossman, </w:t>
      </w:r>
      <w:r w:rsidRPr="0061762A">
        <w:rPr>
          <w:rStyle w:val="A3"/>
          <w:i/>
          <w:sz w:val="18"/>
          <w:szCs w:val="18"/>
          <w:u w:val="none"/>
        </w:rPr>
        <w:t>Aesthetics</w:t>
      </w:r>
      <w:r w:rsidR="0061762A">
        <w:rPr>
          <w:rStyle w:val="A3"/>
          <w:sz w:val="18"/>
          <w:szCs w:val="18"/>
          <w:u w:val="none"/>
        </w:rPr>
        <w:t xml:space="preserve"> 5</w:t>
      </w:r>
      <w:r w:rsidRPr="00092C35">
        <w:rPr>
          <w:rStyle w:val="A1"/>
          <w:sz w:val="18"/>
          <w:szCs w:val="18"/>
        </w:rPr>
        <w:t xml:space="preserve">) </w:t>
      </w:r>
    </w:p>
    <w:p w:rsidR="00E92C17" w:rsidRPr="00092C35" w:rsidRDefault="00E92C17" w:rsidP="00092C35">
      <w:pPr>
        <w:pStyle w:val="Pa2"/>
        <w:rPr>
          <w:color w:val="000000"/>
          <w:sz w:val="18"/>
          <w:szCs w:val="18"/>
        </w:rPr>
      </w:pPr>
      <w:r w:rsidRPr="00092C35">
        <w:rPr>
          <w:rStyle w:val="A1"/>
          <w:sz w:val="18"/>
          <w:szCs w:val="18"/>
        </w:rPr>
        <w:t xml:space="preserve">2. A work by an author with the same last name as another </w:t>
      </w:r>
    </w:p>
    <w:p w:rsidR="00E92C17" w:rsidRDefault="00E92C17" w:rsidP="00092C35">
      <w:pPr>
        <w:pStyle w:val="Pa2"/>
        <w:rPr>
          <w:rStyle w:val="A1"/>
          <w:sz w:val="18"/>
          <w:szCs w:val="18"/>
        </w:rPr>
      </w:pPr>
      <w:r w:rsidRPr="00092C35">
        <w:rPr>
          <w:rStyle w:val="A1"/>
          <w:sz w:val="18"/>
          <w:szCs w:val="18"/>
        </w:rPr>
        <w:t>author in your list of Works Cited…………………………………</w:t>
      </w:r>
      <w:r w:rsidR="009B0517">
        <w:rPr>
          <w:rStyle w:val="A1"/>
          <w:sz w:val="18"/>
          <w:szCs w:val="18"/>
        </w:rPr>
        <w:t>..</w:t>
      </w:r>
      <w:r w:rsidR="00092C35">
        <w:rPr>
          <w:rStyle w:val="A1"/>
          <w:sz w:val="18"/>
          <w:szCs w:val="18"/>
        </w:rPr>
        <w:t>……..</w:t>
      </w:r>
      <w:r w:rsidRPr="00092C35">
        <w:rPr>
          <w:rStyle w:val="A1"/>
          <w:sz w:val="18"/>
          <w:szCs w:val="18"/>
        </w:rPr>
        <w:t xml:space="preserve">Supply first name: (James Brown 317) </w:t>
      </w:r>
    </w:p>
    <w:p w:rsidR="00092C35" w:rsidRPr="00092C35" w:rsidRDefault="00092C35" w:rsidP="00092C35">
      <w:pPr>
        <w:spacing w:after="0"/>
      </w:pPr>
    </w:p>
    <w:p w:rsidR="00E92C17" w:rsidRPr="00092C35" w:rsidRDefault="00E92C17" w:rsidP="00E92C17">
      <w:pPr>
        <w:pStyle w:val="Pa2"/>
        <w:rPr>
          <w:color w:val="000000"/>
          <w:sz w:val="18"/>
          <w:szCs w:val="18"/>
        </w:rPr>
      </w:pPr>
      <w:r w:rsidRPr="00092C35">
        <w:rPr>
          <w:rStyle w:val="A1"/>
          <w:sz w:val="18"/>
          <w:szCs w:val="18"/>
        </w:rPr>
        <w:t xml:space="preserve">3. A work by more than one author…………………………………... Two authors: (Hyde and Forsyth 47) </w:t>
      </w:r>
    </w:p>
    <w:p w:rsidR="00E92C17" w:rsidRDefault="00E92C17" w:rsidP="00092C35">
      <w:pPr>
        <w:pStyle w:val="Pa2"/>
        <w:ind w:firstLine="4950"/>
        <w:rPr>
          <w:rStyle w:val="A1"/>
          <w:sz w:val="18"/>
          <w:szCs w:val="18"/>
        </w:rPr>
      </w:pPr>
      <w:r w:rsidRPr="00092C35">
        <w:rPr>
          <w:rStyle w:val="A1"/>
          <w:sz w:val="18"/>
          <w:szCs w:val="18"/>
        </w:rPr>
        <w:t xml:space="preserve">Three or more authors: (Quirk et al 96) </w:t>
      </w:r>
    </w:p>
    <w:p w:rsidR="00092C35" w:rsidRPr="00092C35" w:rsidRDefault="00092C35" w:rsidP="00092C35">
      <w:pPr>
        <w:spacing w:after="0"/>
      </w:pPr>
    </w:p>
    <w:p w:rsidR="00E92C17" w:rsidRDefault="00E92C17" w:rsidP="00E92C17">
      <w:pPr>
        <w:pStyle w:val="Pa2"/>
        <w:rPr>
          <w:rStyle w:val="A1"/>
          <w:sz w:val="18"/>
          <w:szCs w:val="18"/>
        </w:rPr>
      </w:pPr>
      <w:r w:rsidRPr="00092C35">
        <w:rPr>
          <w:rStyle w:val="A1"/>
          <w:sz w:val="18"/>
          <w:szCs w:val="18"/>
        </w:rPr>
        <w:t xml:space="preserve">4. A multivolume work………………………………………………... Indicate volume used: (Laszlo 2: 787) </w:t>
      </w:r>
    </w:p>
    <w:p w:rsidR="00092C35" w:rsidRPr="00092C35" w:rsidRDefault="00092C35" w:rsidP="00092C35">
      <w:pPr>
        <w:spacing w:after="0"/>
      </w:pPr>
    </w:p>
    <w:p w:rsidR="00E92C17" w:rsidRPr="00092C35" w:rsidRDefault="00E92C17" w:rsidP="00E92C17">
      <w:pPr>
        <w:pStyle w:val="Pa2"/>
        <w:rPr>
          <w:color w:val="000000"/>
          <w:sz w:val="18"/>
          <w:szCs w:val="18"/>
        </w:rPr>
      </w:pPr>
      <w:r w:rsidRPr="00092C35">
        <w:rPr>
          <w:rStyle w:val="A1"/>
          <w:sz w:val="18"/>
          <w:szCs w:val="18"/>
        </w:rPr>
        <w:t xml:space="preserve">5. A work with no author………………………………………………. Use shortened version of title or whole title if it is short. If you shorten </w:t>
      </w:r>
    </w:p>
    <w:p w:rsidR="00E92C17" w:rsidRDefault="00E92C17" w:rsidP="00092C35">
      <w:pPr>
        <w:pStyle w:val="Pa2"/>
        <w:ind w:left="4770"/>
        <w:rPr>
          <w:rStyle w:val="A1"/>
          <w:sz w:val="18"/>
          <w:szCs w:val="18"/>
        </w:rPr>
      </w:pPr>
      <w:r w:rsidRPr="00092C35">
        <w:rPr>
          <w:rStyle w:val="A1"/>
          <w:sz w:val="18"/>
          <w:szCs w:val="18"/>
        </w:rPr>
        <w:t xml:space="preserve">the title, begin with the word by which the source is alphabetized in the list of Works Cited: (Americana 8: 63) </w:t>
      </w:r>
    </w:p>
    <w:p w:rsidR="00092C35" w:rsidRPr="00092C35" w:rsidRDefault="00092C35" w:rsidP="00092C35">
      <w:pPr>
        <w:spacing w:after="0"/>
      </w:pPr>
    </w:p>
    <w:p w:rsidR="00E92C17" w:rsidRDefault="00E92C17" w:rsidP="00092C35">
      <w:pPr>
        <w:pStyle w:val="Pa2"/>
        <w:ind w:left="4860" w:hanging="4860"/>
        <w:rPr>
          <w:rStyle w:val="A1"/>
          <w:sz w:val="18"/>
          <w:szCs w:val="18"/>
        </w:rPr>
      </w:pPr>
      <w:r w:rsidRPr="00092C35">
        <w:rPr>
          <w:rStyle w:val="A1"/>
          <w:sz w:val="18"/>
          <w:szCs w:val="18"/>
        </w:rPr>
        <w:t>6. Corporate author or government agency……………………… You may include author and title, but it is often best to use information as part of a sentence since the citation may be long: (</w:t>
      </w:r>
      <w:r w:rsidRPr="0061762A">
        <w:rPr>
          <w:rStyle w:val="A3"/>
          <w:i/>
          <w:sz w:val="18"/>
          <w:szCs w:val="18"/>
          <w:u w:val="none"/>
        </w:rPr>
        <w:t>IBM Annual Report</w:t>
      </w:r>
      <w:r w:rsidR="0061762A">
        <w:rPr>
          <w:rStyle w:val="A3"/>
          <w:sz w:val="18"/>
          <w:szCs w:val="18"/>
          <w:u w:val="none"/>
        </w:rPr>
        <w:t xml:space="preserve"> </w:t>
      </w:r>
      <w:r w:rsidRPr="00092C35">
        <w:rPr>
          <w:rStyle w:val="A1"/>
          <w:sz w:val="18"/>
          <w:szCs w:val="18"/>
        </w:rPr>
        <w:t xml:space="preserve">1990 6) </w:t>
      </w:r>
    </w:p>
    <w:p w:rsidR="00092C35" w:rsidRPr="00092C35" w:rsidRDefault="00092C35" w:rsidP="00092C35">
      <w:pPr>
        <w:spacing w:after="0"/>
      </w:pPr>
    </w:p>
    <w:p w:rsidR="00E92C17" w:rsidRPr="00092C35" w:rsidRDefault="00E92C17" w:rsidP="00E92C17">
      <w:pPr>
        <w:pStyle w:val="Pa2"/>
        <w:rPr>
          <w:color w:val="000000"/>
          <w:sz w:val="18"/>
          <w:szCs w:val="18"/>
        </w:rPr>
      </w:pPr>
      <w:r w:rsidRPr="00092C35">
        <w:rPr>
          <w:rStyle w:val="A1"/>
          <w:sz w:val="18"/>
          <w:szCs w:val="18"/>
        </w:rPr>
        <w:t xml:space="preserve">7. Literary Works…………………………………………………………. Because of differences in editions, use more than the page number to </w:t>
      </w:r>
    </w:p>
    <w:p w:rsidR="00E92C17" w:rsidRPr="00092C35" w:rsidRDefault="00E92C17" w:rsidP="00092C35">
      <w:pPr>
        <w:pStyle w:val="Pa2"/>
        <w:ind w:left="4770"/>
        <w:rPr>
          <w:color w:val="000000"/>
          <w:sz w:val="18"/>
          <w:szCs w:val="18"/>
        </w:rPr>
      </w:pPr>
      <w:r w:rsidRPr="00092C35">
        <w:rPr>
          <w:rStyle w:val="A1"/>
          <w:sz w:val="18"/>
          <w:szCs w:val="18"/>
        </w:rPr>
        <w:t xml:space="preserve">locate the passage cited. After page number, add a semicolon and other appropriate information using abbreviations such as “ch.”, “pt.”: </w:t>
      </w:r>
    </w:p>
    <w:p w:rsidR="00E92C17" w:rsidRDefault="00E92C17" w:rsidP="00092C35">
      <w:pPr>
        <w:pStyle w:val="Pa2"/>
        <w:ind w:firstLine="4770"/>
        <w:rPr>
          <w:rStyle w:val="A1"/>
          <w:sz w:val="18"/>
          <w:szCs w:val="18"/>
        </w:rPr>
      </w:pPr>
      <w:r w:rsidRPr="00092C35">
        <w:rPr>
          <w:rStyle w:val="A1"/>
          <w:sz w:val="18"/>
          <w:szCs w:val="18"/>
        </w:rPr>
        <w:t xml:space="preserve">(Conrad 15; ch. 3) </w:t>
      </w:r>
    </w:p>
    <w:p w:rsidR="00092C35" w:rsidRPr="00092C35" w:rsidRDefault="00092C35" w:rsidP="00092C35">
      <w:pPr>
        <w:spacing w:after="0"/>
      </w:pPr>
    </w:p>
    <w:p w:rsidR="00E92C17" w:rsidRPr="00092C35" w:rsidRDefault="00E92C17" w:rsidP="00E92C17">
      <w:pPr>
        <w:pStyle w:val="Pa2"/>
        <w:rPr>
          <w:color w:val="000000"/>
          <w:sz w:val="18"/>
          <w:szCs w:val="18"/>
        </w:rPr>
      </w:pPr>
      <w:r w:rsidRPr="00092C35">
        <w:rPr>
          <w:rStyle w:val="A1"/>
          <w:sz w:val="18"/>
          <w:szCs w:val="18"/>
        </w:rPr>
        <w:t xml:space="preserve">8. More than one work in a single parenthetical reference…… Use normal pattern but separate each citation with a semicolon: </w:t>
      </w:r>
    </w:p>
    <w:p w:rsidR="00E92C17" w:rsidRPr="00092C35" w:rsidRDefault="00E92C17" w:rsidP="00092C35">
      <w:pPr>
        <w:pStyle w:val="Pa2"/>
        <w:ind w:firstLine="4950"/>
        <w:rPr>
          <w:color w:val="000000"/>
          <w:sz w:val="18"/>
          <w:szCs w:val="18"/>
        </w:rPr>
      </w:pPr>
      <w:r w:rsidRPr="00092C35">
        <w:rPr>
          <w:rStyle w:val="A1"/>
          <w:sz w:val="18"/>
          <w:szCs w:val="18"/>
        </w:rPr>
        <w:t>(Kabotis 214; Perkins 58)</w:t>
      </w:r>
    </w:p>
    <w:p w:rsidR="00E92C17" w:rsidRDefault="00E92C17" w:rsidP="00E92C17">
      <w:pPr>
        <w:pStyle w:val="Pa2"/>
        <w:rPr>
          <w:color w:val="000000"/>
          <w:sz w:val="18"/>
          <w:szCs w:val="18"/>
        </w:rPr>
      </w:pPr>
      <w:r>
        <w:rPr>
          <w:rStyle w:val="A5"/>
        </w:rPr>
        <w:t xml:space="preserve">FOR MORE INFORMATION ON MLA STYLE: </w:t>
      </w:r>
    </w:p>
    <w:p w:rsidR="00E92C17" w:rsidRDefault="00E92C17" w:rsidP="00E92C17">
      <w:pPr>
        <w:pStyle w:val="Pa2"/>
        <w:rPr>
          <w:color w:val="000000"/>
          <w:sz w:val="16"/>
          <w:szCs w:val="16"/>
        </w:rPr>
      </w:pPr>
      <w:r>
        <w:rPr>
          <w:rStyle w:val="A1"/>
        </w:rPr>
        <w:t xml:space="preserve">Gibaldi, Joseph. </w:t>
      </w:r>
      <w:r>
        <w:rPr>
          <w:rStyle w:val="A3"/>
        </w:rPr>
        <w:t>MLA Handbook for Writers of Research Papers</w:t>
      </w:r>
      <w:r>
        <w:rPr>
          <w:rStyle w:val="A1"/>
        </w:rPr>
        <w:t>. 6</w:t>
      </w:r>
      <w:r>
        <w:rPr>
          <w:rStyle w:val="A4"/>
        </w:rPr>
        <w:t xml:space="preserve">6h </w:t>
      </w:r>
      <w:r>
        <w:rPr>
          <w:rStyle w:val="A1"/>
        </w:rPr>
        <w:t xml:space="preserve">ed. New York: MLA, 2003. H/SS Ref. (Protected) LB2369 .G53 2003 </w:t>
      </w:r>
    </w:p>
    <w:p w:rsidR="00E92C17" w:rsidRDefault="00E92C17" w:rsidP="00E92C17">
      <w:pPr>
        <w:pStyle w:val="Pa2"/>
        <w:rPr>
          <w:color w:val="000000"/>
          <w:sz w:val="16"/>
          <w:szCs w:val="16"/>
        </w:rPr>
      </w:pPr>
      <w:r>
        <w:rPr>
          <w:rStyle w:val="A1"/>
        </w:rPr>
        <w:t xml:space="preserve">Gibaldi, Joseph. </w:t>
      </w:r>
      <w:r>
        <w:rPr>
          <w:rStyle w:val="A3"/>
        </w:rPr>
        <w:t>MLA Style Manual and Guide to Scholarly Publishing</w:t>
      </w:r>
      <w:r>
        <w:rPr>
          <w:rStyle w:val="A1"/>
        </w:rPr>
        <w:t>. 2nd ed. New York: MLA, 1998. H/SS Ref. PN147 .G444 1998</w:t>
      </w:r>
    </w:p>
    <w:p w:rsidR="00A7167A" w:rsidRDefault="00E92C17" w:rsidP="00A7167A">
      <w:pPr>
        <w:spacing w:after="0" w:line="240" w:lineRule="auto"/>
        <w:rPr>
          <w:rStyle w:val="A1"/>
        </w:rPr>
      </w:pPr>
      <w:r>
        <w:rPr>
          <w:rStyle w:val="A1"/>
        </w:rPr>
        <w:t xml:space="preserve">Online examples of MLA style at </w:t>
      </w:r>
      <w:hyperlink r:id="rId5" w:history="1">
        <w:r w:rsidR="00A7167A" w:rsidRPr="008804B2">
          <w:rPr>
            <w:rStyle w:val="Hyperlink"/>
            <w:sz w:val="16"/>
            <w:szCs w:val="16"/>
          </w:rPr>
          <w:t>http://www.lib.ucdavis.edu/instruc/citing/MLA.html last updated Dec. 2003</w:t>
        </w:r>
      </w:hyperlink>
    </w:p>
    <w:p w:rsidR="00A46F6C" w:rsidRPr="00A7167A" w:rsidRDefault="00E92C17" w:rsidP="00A7167A">
      <w:pPr>
        <w:spacing w:after="0" w:line="240" w:lineRule="auto"/>
        <w:rPr>
          <w:sz w:val="14"/>
          <w:szCs w:val="18"/>
        </w:rPr>
      </w:pPr>
      <w:r>
        <w:rPr>
          <w:rStyle w:val="A1"/>
        </w:rPr>
        <w:t xml:space="preserve">MLA Style Most Frequently Asked Questions: </w:t>
      </w:r>
      <w:hyperlink r:id="rId6" w:history="1">
        <w:r w:rsidR="00A7167A" w:rsidRPr="008804B2">
          <w:rPr>
            <w:rStyle w:val="Hyperlink"/>
            <w:sz w:val="16"/>
            <w:szCs w:val="16"/>
          </w:rPr>
          <w:t>http://www.mla.org/style_faq</w:t>
        </w:r>
      </w:hyperlink>
      <w:r w:rsidR="00A7167A">
        <w:rPr>
          <w:sz w:val="18"/>
          <w:szCs w:val="18"/>
        </w:rPr>
        <w:t xml:space="preserve"> </w:t>
      </w:r>
      <w:r w:rsidR="00A7167A">
        <w:rPr>
          <w:sz w:val="18"/>
          <w:szCs w:val="18"/>
        </w:rPr>
        <w:tab/>
      </w:r>
      <w:r w:rsidR="00A7167A" w:rsidRPr="00A7167A">
        <w:rPr>
          <w:sz w:val="14"/>
          <w:szCs w:val="18"/>
        </w:rPr>
        <w:t xml:space="preserve">Purdue OWL: </w:t>
      </w:r>
      <w:hyperlink r:id="rId7" w:history="1">
        <w:r w:rsidR="00A7167A" w:rsidRPr="00A7167A">
          <w:rPr>
            <w:rStyle w:val="Hyperlink"/>
            <w:sz w:val="18"/>
          </w:rPr>
          <w:t>https://owl.english.purdue.edu/owl/resource/747/1/</w:t>
        </w:r>
      </w:hyperlink>
    </w:p>
    <w:sectPr w:rsidR="00A46F6C" w:rsidRPr="00A7167A" w:rsidSect="00E92C17">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91D05"/>
    <w:rsid w:val="0006364B"/>
    <w:rsid w:val="00092C35"/>
    <w:rsid w:val="00600A14"/>
    <w:rsid w:val="0061762A"/>
    <w:rsid w:val="00791D05"/>
    <w:rsid w:val="009305EB"/>
    <w:rsid w:val="009B0517"/>
    <w:rsid w:val="00A46F6C"/>
    <w:rsid w:val="00A7167A"/>
    <w:rsid w:val="00AE706C"/>
    <w:rsid w:val="00E92C17"/>
    <w:rsid w:val="00F8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C17"/>
    <w:rPr>
      <w:color w:val="0000FF" w:themeColor="hyperlink"/>
      <w:u w:val="single"/>
    </w:rPr>
  </w:style>
  <w:style w:type="character" w:styleId="FollowedHyperlink">
    <w:name w:val="FollowedHyperlink"/>
    <w:basedOn w:val="DefaultParagraphFont"/>
    <w:uiPriority w:val="99"/>
    <w:semiHidden/>
    <w:unhideWhenUsed/>
    <w:rsid w:val="00E92C17"/>
    <w:rPr>
      <w:color w:val="800080" w:themeColor="followedHyperlink"/>
      <w:u w:val="single"/>
    </w:rPr>
  </w:style>
  <w:style w:type="paragraph" w:customStyle="1" w:styleId="Pa2">
    <w:name w:val="Pa2"/>
    <w:basedOn w:val="Normal"/>
    <w:next w:val="Normal"/>
    <w:uiPriority w:val="99"/>
    <w:rsid w:val="00E92C17"/>
    <w:pPr>
      <w:autoSpaceDE w:val="0"/>
      <w:autoSpaceDN w:val="0"/>
      <w:adjustRightInd w:val="0"/>
      <w:spacing w:after="0" w:line="200" w:lineRule="atLeast"/>
    </w:pPr>
    <w:rPr>
      <w:rFonts w:ascii="Tahoma" w:hAnsi="Tahoma" w:cs="Tahoma"/>
      <w:sz w:val="24"/>
      <w:szCs w:val="24"/>
    </w:rPr>
  </w:style>
  <w:style w:type="character" w:customStyle="1" w:styleId="A2">
    <w:name w:val="A2"/>
    <w:uiPriority w:val="99"/>
    <w:rsid w:val="00E92C17"/>
    <w:rPr>
      <w:b/>
      <w:bCs/>
      <w:color w:val="000000"/>
      <w:sz w:val="18"/>
      <w:szCs w:val="18"/>
      <w:u w:val="single"/>
    </w:rPr>
  </w:style>
  <w:style w:type="paragraph" w:customStyle="1" w:styleId="Pa12">
    <w:name w:val="Pa12"/>
    <w:basedOn w:val="Normal"/>
    <w:next w:val="Normal"/>
    <w:uiPriority w:val="99"/>
    <w:rsid w:val="00E92C17"/>
    <w:pPr>
      <w:autoSpaceDE w:val="0"/>
      <w:autoSpaceDN w:val="0"/>
      <w:adjustRightInd w:val="0"/>
      <w:spacing w:after="0" w:line="200" w:lineRule="atLeast"/>
    </w:pPr>
    <w:rPr>
      <w:rFonts w:ascii="Tahoma" w:hAnsi="Tahoma" w:cs="Tahoma"/>
      <w:sz w:val="24"/>
      <w:szCs w:val="24"/>
    </w:rPr>
  </w:style>
  <w:style w:type="character" w:customStyle="1" w:styleId="A1">
    <w:name w:val="A1"/>
    <w:uiPriority w:val="99"/>
    <w:rsid w:val="00E92C17"/>
    <w:rPr>
      <w:color w:val="000000"/>
      <w:sz w:val="16"/>
      <w:szCs w:val="16"/>
    </w:rPr>
  </w:style>
  <w:style w:type="paragraph" w:customStyle="1" w:styleId="Pa14">
    <w:name w:val="Pa14"/>
    <w:basedOn w:val="Normal"/>
    <w:next w:val="Normal"/>
    <w:uiPriority w:val="99"/>
    <w:rsid w:val="00E92C17"/>
    <w:pPr>
      <w:autoSpaceDE w:val="0"/>
      <w:autoSpaceDN w:val="0"/>
      <w:adjustRightInd w:val="0"/>
      <w:spacing w:after="0" w:line="200" w:lineRule="atLeast"/>
    </w:pPr>
    <w:rPr>
      <w:rFonts w:ascii="Tahoma" w:hAnsi="Tahoma" w:cs="Tahoma"/>
      <w:sz w:val="24"/>
      <w:szCs w:val="24"/>
    </w:rPr>
  </w:style>
  <w:style w:type="character" w:customStyle="1" w:styleId="A3">
    <w:name w:val="A3"/>
    <w:uiPriority w:val="99"/>
    <w:rsid w:val="00E92C17"/>
    <w:rPr>
      <w:color w:val="000000"/>
      <w:sz w:val="16"/>
      <w:szCs w:val="16"/>
      <w:u w:val="single"/>
    </w:rPr>
  </w:style>
  <w:style w:type="character" w:customStyle="1" w:styleId="A5">
    <w:name w:val="A5"/>
    <w:uiPriority w:val="99"/>
    <w:rsid w:val="00E92C17"/>
    <w:rPr>
      <w:b/>
      <w:bCs/>
      <w:color w:val="000000"/>
      <w:sz w:val="18"/>
      <w:szCs w:val="18"/>
    </w:rPr>
  </w:style>
  <w:style w:type="character" w:customStyle="1" w:styleId="A4">
    <w:name w:val="A4"/>
    <w:uiPriority w:val="99"/>
    <w:rsid w:val="00E92C17"/>
    <w:rPr>
      <w:color w:val="000000"/>
      <w:sz w:val="9"/>
      <w:szCs w:val="9"/>
    </w:rPr>
  </w:style>
  <w:style w:type="paragraph" w:styleId="BalloonText">
    <w:name w:val="Balloon Text"/>
    <w:basedOn w:val="Normal"/>
    <w:link w:val="BalloonTextChar"/>
    <w:uiPriority w:val="99"/>
    <w:semiHidden/>
    <w:unhideWhenUsed/>
    <w:rsid w:val="0009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C17"/>
    <w:rPr>
      <w:color w:val="0000FF" w:themeColor="hyperlink"/>
      <w:u w:val="single"/>
    </w:rPr>
  </w:style>
  <w:style w:type="character" w:styleId="FollowedHyperlink">
    <w:name w:val="FollowedHyperlink"/>
    <w:basedOn w:val="DefaultParagraphFont"/>
    <w:uiPriority w:val="99"/>
    <w:semiHidden/>
    <w:unhideWhenUsed/>
    <w:rsid w:val="00E92C17"/>
    <w:rPr>
      <w:color w:val="800080" w:themeColor="followedHyperlink"/>
      <w:u w:val="single"/>
    </w:rPr>
  </w:style>
  <w:style w:type="paragraph" w:customStyle="1" w:styleId="Pa2">
    <w:name w:val="Pa2"/>
    <w:basedOn w:val="Normal"/>
    <w:next w:val="Normal"/>
    <w:uiPriority w:val="99"/>
    <w:rsid w:val="00E92C17"/>
    <w:pPr>
      <w:autoSpaceDE w:val="0"/>
      <w:autoSpaceDN w:val="0"/>
      <w:adjustRightInd w:val="0"/>
      <w:spacing w:after="0" w:line="200" w:lineRule="atLeast"/>
    </w:pPr>
    <w:rPr>
      <w:rFonts w:ascii="Tahoma" w:hAnsi="Tahoma" w:cs="Tahoma"/>
      <w:sz w:val="24"/>
      <w:szCs w:val="24"/>
    </w:rPr>
  </w:style>
  <w:style w:type="character" w:customStyle="1" w:styleId="A2">
    <w:name w:val="A2"/>
    <w:uiPriority w:val="99"/>
    <w:rsid w:val="00E92C17"/>
    <w:rPr>
      <w:b/>
      <w:bCs/>
      <w:color w:val="000000"/>
      <w:sz w:val="18"/>
      <w:szCs w:val="18"/>
      <w:u w:val="single"/>
    </w:rPr>
  </w:style>
  <w:style w:type="paragraph" w:customStyle="1" w:styleId="Pa12">
    <w:name w:val="Pa12"/>
    <w:basedOn w:val="Normal"/>
    <w:next w:val="Normal"/>
    <w:uiPriority w:val="99"/>
    <w:rsid w:val="00E92C17"/>
    <w:pPr>
      <w:autoSpaceDE w:val="0"/>
      <w:autoSpaceDN w:val="0"/>
      <w:adjustRightInd w:val="0"/>
      <w:spacing w:after="0" w:line="200" w:lineRule="atLeast"/>
    </w:pPr>
    <w:rPr>
      <w:rFonts w:ascii="Tahoma" w:hAnsi="Tahoma" w:cs="Tahoma"/>
      <w:sz w:val="24"/>
      <w:szCs w:val="24"/>
    </w:rPr>
  </w:style>
  <w:style w:type="character" w:customStyle="1" w:styleId="A1">
    <w:name w:val="A1"/>
    <w:uiPriority w:val="99"/>
    <w:rsid w:val="00E92C17"/>
    <w:rPr>
      <w:color w:val="000000"/>
      <w:sz w:val="16"/>
      <w:szCs w:val="16"/>
    </w:rPr>
  </w:style>
  <w:style w:type="paragraph" w:customStyle="1" w:styleId="Pa14">
    <w:name w:val="Pa14"/>
    <w:basedOn w:val="Normal"/>
    <w:next w:val="Normal"/>
    <w:uiPriority w:val="99"/>
    <w:rsid w:val="00E92C17"/>
    <w:pPr>
      <w:autoSpaceDE w:val="0"/>
      <w:autoSpaceDN w:val="0"/>
      <w:adjustRightInd w:val="0"/>
      <w:spacing w:after="0" w:line="200" w:lineRule="atLeast"/>
    </w:pPr>
    <w:rPr>
      <w:rFonts w:ascii="Tahoma" w:hAnsi="Tahoma" w:cs="Tahoma"/>
      <w:sz w:val="24"/>
      <w:szCs w:val="24"/>
    </w:rPr>
  </w:style>
  <w:style w:type="character" w:customStyle="1" w:styleId="A3">
    <w:name w:val="A3"/>
    <w:uiPriority w:val="99"/>
    <w:rsid w:val="00E92C17"/>
    <w:rPr>
      <w:color w:val="000000"/>
      <w:sz w:val="16"/>
      <w:szCs w:val="16"/>
      <w:u w:val="single"/>
    </w:rPr>
  </w:style>
  <w:style w:type="character" w:customStyle="1" w:styleId="A5">
    <w:name w:val="A5"/>
    <w:uiPriority w:val="99"/>
    <w:rsid w:val="00E92C17"/>
    <w:rPr>
      <w:b/>
      <w:bCs/>
      <w:color w:val="000000"/>
      <w:sz w:val="18"/>
      <w:szCs w:val="18"/>
    </w:rPr>
  </w:style>
  <w:style w:type="character" w:customStyle="1" w:styleId="A4">
    <w:name w:val="A4"/>
    <w:uiPriority w:val="99"/>
    <w:rsid w:val="00E92C17"/>
    <w:rPr>
      <w:color w:val="000000"/>
      <w:sz w:val="9"/>
      <w:szCs w:val="9"/>
    </w:rPr>
  </w:style>
  <w:style w:type="paragraph" w:styleId="BalloonText">
    <w:name w:val="Balloon Text"/>
    <w:basedOn w:val="Normal"/>
    <w:link w:val="BalloonTextChar"/>
    <w:uiPriority w:val="99"/>
    <w:semiHidden/>
    <w:unhideWhenUsed/>
    <w:rsid w:val="0009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english.purdue.edu/owl/resource/74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la.org/style_faq" TargetMode="External"/><Relationship Id="rId5" Type="http://schemas.openxmlformats.org/officeDocument/2006/relationships/hyperlink" Target="http://www.lib.ucdavis.edu/instruc/citing/MLA.html%20last%20updated%20Dec.%2020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Putz</dc:creator>
  <cp:keywords/>
  <dc:description/>
  <cp:lastModifiedBy>Jessica Putz</cp:lastModifiedBy>
  <cp:revision>2</cp:revision>
  <cp:lastPrinted>2012-12-04T17:15:00Z</cp:lastPrinted>
  <dcterms:created xsi:type="dcterms:W3CDTF">2014-01-17T15:39:00Z</dcterms:created>
  <dcterms:modified xsi:type="dcterms:W3CDTF">2014-01-17T15:39:00Z</dcterms:modified>
</cp:coreProperties>
</file>